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00F2F" w14:textId="77777777" w:rsidR="00EC7A87" w:rsidRPr="004C60C4" w:rsidRDefault="00F11389" w:rsidP="00B51B8B">
      <w:pPr>
        <w:spacing w:after="0" w:line="240" w:lineRule="auto"/>
        <w:jc w:val="center"/>
        <w:rPr>
          <w:rFonts w:ascii="Times New Roman" w:hAnsi="Times New Roman" w:cs="Times New Roman"/>
          <w:b/>
          <w:bCs/>
          <w:sz w:val="24"/>
          <w:szCs w:val="24"/>
        </w:rPr>
      </w:pPr>
      <w:r w:rsidRPr="004C60C4">
        <w:rPr>
          <w:rFonts w:ascii="Times New Roman" w:hAnsi="Times New Roman" w:cs="Times New Roman"/>
          <w:b/>
          <w:bCs/>
          <w:sz w:val="24"/>
          <w:szCs w:val="24"/>
        </w:rPr>
        <w:t>Executive Board Meeting</w:t>
      </w:r>
    </w:p>
    <w:p w14:paraId="7498FBC3" w14:textId="26032711" w:rsidR="00F11389" w:rsidRPr="004C60C4" w:rsidRDefault="006953C1" w:rsidP="00B51B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September 11</w:t>
      </w:r>
      <w:r w:rsidR="00D82106" w:rsidRPr="004C60C4">
        <w:rPr>
          <w:rFonts w:ascii="Times New Roman" w:hAnsi="Times New Roman" w:cs="Times New Roman"/>
          <w:sz w:val="24"/>
          <w:szCs w:val="24"/>
        </w:rPr>
        <w:t xml:space="preserve">, </w:t>
      </w:r>
      <w:proofErr w:type="gramStart"/>
      <w:r w:rsidR="00F11389" w:rsidRPr="004C60C4">
        <w:rPr>
          <w:rFonts w:ascii="Times New Roman" w:hAnsi="Times New Roman" w:cs="Times New Roman"/>
          <w:sz w:val="24"/>
          <w:szCs w:val="24"/>
        </w:rPr>
        <w:t>202</w:t>
      </w:r>
      <w:r w:rsidR="00753FC1">
        <w:rPr>
          <w:rFonts w:ascii="Times New Roman" w:hAnsi="Times New Roman" w:cs="Times New Roman"/>
          <w:sz w:val="24"/>
          <w:szCs w:val="24"/>
        </w:rPr>
        <w:t>6</w:t>
      </w:r>
      <w:proofErr w:type="gramEnd"/>
      <w:r w:rsidR="00F11389" w:rsidRPr="004C60C4">
        <w:rPr>
          <w:rFonts w:ascii="Times New Roman" w:hAnsi="Times New Roman" w:cs="Times New Roman"/>
          <w:sz w:val="24"/>
          <w:szCs w:val="24"/>
        </w:rPr>
        <w:t xml:space="preserve"> at 12:00</w:t>
      </w:r>
      <w:r w:rsidR="00D82106" w:rsidRPr="004C60C4">
        <w:rPr>
          <w:rFonts w:ascii="Times New Roman" w:hAnsi="Times New Roman" w:cs="Times New Roman"/>
          <w:sz w:val="24"/>
          <w:szCs w:val="24"/>
        </w:rPr>
        <w:t xml:space="preserve"> PM</w:t>
      </w:r>
    </w:p>
    <w:p w14:paraId="2BFF4BF2" w14:textId="77777777" w:rsidR="00F11389" w:rsidRPr="004C60C4" w:rsidRDefault="00F11389" w:rsidP="00B51B8B">
      <w:pPr>
        <w:spacing w:after="0" w:line="240" w:lineRule="auto"/>
        <w:jc w:val="center"/>
        <w:rPr>
          <w:rFonts w:ascii="Times New Roman" w:hAnsi="Times New Roman" w:cs="Times New Roman"/>
          <w:sz w:val="24"/>
          <w:szCs w:val="24"/>
        </w:rPr>
      </w:pPr>
      <w:r w:rsidRPr="004C60C4">
        <w:rPr>
          <w:rFonts w:ascii="Times New Roman" w:hAnsi="Times New Roman" w:cs="Times New Roman"/>
          <w:sz w:val="24"/>
          <w:szCs w:val="24"/>
        </w:rPr>
        <w:t>Hilton Garden Inn, Watertown</w:t>
      </w:r>
    </w:p>
    <w:p w14:paraId="53950C76" w14:textId="77777777" w:rsidR="00EF6238" w:rsidRPr="004C60C4" w:rsidRDefault="00EF6238" w:rsidP="00B51B8B">
      <w:pPr>
        <w:spacing w:after="0" w:line="240" w:lineRule="auto"/>
        <w:rPr>
          <w:rFonts w:ascii="Times New Roman" w:hAnsi="Times New Roman" w:cs="Times New Roman"/>
          <w:sz w:val="24"/>
          <w:szCs w:val="24"/>
        </w:rPr>
      </w:pPr>
    </w:p>
    <w:p w14:paraId="009C01BA" w14:textId="6C5541CE" w:rsidR="00A13CB5" w:rsidRDefault="00F11389" w:rsidP="00B51B8B">
      <w:pPr>
        <w:spacing w:after="0" w:line="240" w:lineRule="auto"/>
        <w:rPr>
          <w:rFonts w:ascii="Times New Roman" w:hAnsi="Times New Roman" w:cs="Times New Roman"/>
          <w:sz w:val="24"/>
          <w:szCs w:val="24"/>
        </w:rPr>
      </w:pPr>
      <w:r w:rsidRPr="004C60C4">
        <w:rPr>
          <w:rFonts w:ascii="Times New Roman" w:hAnsi="Times New Roman" w:cs="Times New Roman"/>
          <w:b/>
          <w:bCs/>
          <w:sz w:val="24"/>
          <w:szCs w:val="24"/>
        </w:rPr>
        <w:t>In Attendance</w:t>
      </w:r>
      <w:r w:rsidR="00354098" w:rsidRPr="004C60C4">
        <w:rPr>
          <w:rFonts w:ascii="Times New Roman" w:hAnsi="Times New Roman" w:cs="Times New Roman"/>
          <w:b/>
          <w:bCs/>
          <w:sz w:val="24"/>
          <w:szCs w:val="24"/>
        </w:rPr>
        <w:t>:</w:t>
      </w:r>
      <w:r w:rsidR="00354098" w:rsidRPr="004C60C4">
        <w:rPr>
          <w:rFonts w:ascii="Times New Roman" w:hAnsi="Times New Roman" w:cs="Times New Roman"/>
          <w:sz w:val="24"/>
          <w:szCs w:val="24"/>
        </w:rPr>
        <w:t xml:space="preserve"> </w:t>
      </w:r>
      <w:r w:rsidR="00242C32" w:rsidRPr="00F11389">
        <w:rPr>
          <w:rFonts w:ascii="Times New Roman" w:hAnsi="Times New Roman" w:cs="Times New Roman"/>
          <w:sz w:val="24"/>
          <w:szCs w:val="24"/>
        </w:rPr>
        <w:t xml:space="preserve">Cheryl Mayforth, </w:t>
      </w:r>
      <w:r w:rsidR="001207A2">
        <w:rPr>
          <w:rFonts w:ascii="Times New Roman" w:hAnsi="Times New Roman" w:cs="Times New Roman"/>
          <w:sz w:val="24"/>
          <w:szCs w:val="24"/>
        </w:rPr>
        <w:t>Anne Garno,</w:t>
      </w:r>
      <w:r w:rsidR="001207A2" w:rsidRPr="00F11389">
        <w:rPr>
          <w:rFonts w:ascii="Times New Roman" w:hAnsi="Times New Roman" w:cs="Times New Roman"/>
          <w:sz w:val="24"/>
          <w:szCs w:val="24"/>
        </w:rPr>
        <w:t xml:space="preserve"> </w:t>
      </w:r>
      <w:r w:rsidR="00BB7187" w:rsidRPr="00F11389">
        <w:rPr>
          <w:rFonts w:ascii="Times New Roman" w:hAnsi="Times New Roman" w:cs="Times New Roman"/>
          <w:sz w:val="24"/>
          <w:szCs w:val="24"/>
        </w:rPr>
        <w:t>Matt Coope</w:t>
      </w:r>
      <w:r w:rsidR="006953C1">
        <w:rPr>
          <w:rFonts w:ascii="Times New Roman" w:hAnsi="Times New Roman" w:cs="Times New Roman"/>
          <w:sz w:val="24"/>
          <w:szCs w:val="24"/>
        </w:rPr>
        <w:t>r and Robert Killmer</w:t>
      </w:r>
      <w:r w:rsidR="00242C32">
        <w:rPr>
          <w:rFonts w:ascii="Times New Roman" w:hAnsi="Times New Roman" w:cs="Times New Roman"/>
          <w:sz w:val="24"/>
          <w:szCs w:val="24"/>
        </w:rPr>
        <w:t>.</w:t>
      </w:r>
    </w:p>
    <w:p w14:paraId="61AD88E0" w14:textId="38DE062D" w:rsidR="00F11389" w:rsidRDefault="006953C1" w:rsidP="00B51B8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Excused</w:t>
      </w:r>
      <w:r w:rsidR="00753FC1" w:rsidRPr="00F11389">
        <w:rPr>
          <w:rFonts w:ascii="Times New Roman" w:hAnsi="Times New Roman" w:cs="Times New Roman"/>
          <w:b/>
          <w:bCs/>
          <w:sz w:val="24"/>
          <w:szCs w:val="24"/>
        </w:rPr>
        <w:t>:</w:t>
      </w:r>
      <w:r w:rsidR="00753FC1">
        <w:rPr>
          <w:rFonts w:ascii="Times New Roman" w:hAnsi="Times New Roman" w:cs="Times New Roman"/>
          <w:b/>
          <w:bCs/>
          <w:sz w:val="24"/>
          <w:szCs w:val="24"/>
        </w:rPr>
        <w:t xml:space="preserve"> </w:t>
      </w:r>
      <w:r w:rsidR="00682480" w:rsidRPr="00682480">
        <w:rPr>
          <w:rFonts w:ascii="Times New Roman" w:hAnsi="Times New Roman" w:cs="Times New Roman"/>
          <w:sz w:val="24"/>
          <w:szCs w:val="24"/>
        </w:rPr>
        <w:t>Rob Aiken</w:t>
      </w:r>
      <w:r>
        <w:rPr>
          <w:rFonts w:ascii="Times New Roman" w:hAnsi="Times New Roman" w:cs="Times New Roman"/>
          <w:sz w:val="24"/>
          <w:szCs w:val="24"/>
        </w:rPr>
        <w:t xml:space="preserve"> and Rod Castillo</w:t>
      </w:r>
    </w:p>
    <w:p w14:paraId="46CDAC0C" w14:textId="77777777" w:rsidR="00753FC1" w:rsidRPr="004C60C4" w:rsidRDefault="00753FC1" w:rsidP="00B51B8B">
      <w:pPr>
        <w:spacing w:after="0" w:line="240" w:lineRule="auto"/>
        <w:rPr>
          <w:rFonts w:ascii="Times New Roman" w:hAnsi="Times New Roman" w:cs="Times New Roman"/>
          <w:sz w:val="24"/>
          <w:szCs w:val="24"/>
        </w:rPr>
      </w:pPr>
    </w:p>
    <w:p w14:paraId="256410A1" w14:textId="64EF7CA3" w:rsidR="00686F7B" w:rsidRDefault="00686F7B" w:rsidP="00686F7B">
      <w:pPr>
        <w:spacing w:after="0" w:line="240" w:lineRule="auto"/>
        <w:rPr>
          <w:rFonts w:ascii="Times New Roman" w:hAnsi="Times New Roman" w:cs="Times New Roman"/>
          <w:sz w:val="24"/>
          <w:szCs w:val="24"/>
        </w:rPr>
      </w:pPr>
      <w:r w:rsidRPr="00686F7B">
        <w:rPr>
          <w:rFonts w:ascii="Times New Roman" w:hAnsi="Times New Roman" w:cs="Times New Roman"/>
          <w:sz w:val="24"/>
          <w:szCs w:val="24"/>
        </w:rPr>
        <w:t xml:space="preserve">The meeting focused on preparations for the </w:t>
      </w:r>
      <w:r w:rsidR="006953C1">
        <w:rPr>
          <w:rFonts w:ascii="Times New Roman" w:hAnsi="Times New Roman" w:cs="Times New Roman"/>
          <w:sz w:val="24"/>
          <w:szCs w:val="24"/>
        </w:rPr>
        <w:t xml:space="preserve">September 17, </w:t>
      </w:r>
      <w:proofErr w:type="gramStart"/>
      <w:r w:rsidR="006953C1">
        <w:rPr>
          <w:rFonts w:ascii="Times New Roman" w:hAnsi="Times New Roman" w:cs="Times New Roman"/>
          <w:sz w:val="24"/>
          <w:szCs w:val="24"/>
        </w:rPr>
        <w:t>2026</w:t>
      </w:r>
      <w:proofErr w:type="gramEnd"/>
      <w:r w:rsidR="006953C1">
        <w:rPr>
          <w:rFonts w:ascii="Times New Roman" w:hAnsi="Times New Roman" w:cs="Times New Roman"/>
          <w:sz w:val="24"/>
          <w:szCs w:val="24"/>
        </w:rPr>
        <w:t xml:space="preserve"> </w:t>
      </w:r>
      <w:r w:rsidRPr="00686F7B">
        <w:rPr>
          <w:rFonts w:ascii="Times New Roman" w:hAnsi="Times New Roman" w:cs="Times New Roman"/>
          <w:sz w:val="24"/>
          <w:szCs w:val="24"/>
        </w:rPr>
        <w:t xml:space="preserve">Workforce Development Board meeting </w:t>
      </w:r>
      <w:r w:rsidR="00682480">
        <w:rPr>
          <w:rFonts w:ascii="Times New Roman" w:hAnsi="Times New Roman" w:cs="Times New Roman"/>
          <w:sz w:val="24"/>
          <w:szCs w:val="24"/>
        </w:rPr>
        <w:t xml:space="preserve">scheduled </w:t>
      </w:r>
      <w:r w:rsidR="006953C1">
        <w:rPr>
          <w:rFonts w:ascii="Times New Roman" w:hAnsi="Times New Roman" w:cs="Times New Roman"/>
          <w:sz w:val="24"/>
          <w:szCs w:val="24"/>
        </w:rPr>
        <w:t>at the County Office Building in Watertown</w:t>
      </w:r>
      <w:r w:rsidRPr="00686F7B">
        <w:rPr>
          <w:rFonts w:ascii="Times New Roman" w:hAnsi="Times New Roman" w:cs="Times New Roman"/>
          <w:sz w:val="24"/>
          <w:szCs w:val="24"/>
        </w:rPr>
        <w:t xml:space="preserve">. That agenda will feature two guest </w:t>
      </w:r>
      <w:r w:rsidR="006953C1">
        <w:rPr>
          <w:rFonts w:ascii="Times New Roman" w:hAnsi="Times New Roman" w:cs="Times New Roman"/>
          <w:sz w:val="24"/>
          <w:szCs w:val="24"/>
        </w:rPr>
        <w:t>presentations</w:t>
      </w:r>
      <w:r w:rsidRPr="00686F7B">
        <w:rPr>
          <w:rFonts w:ascii="Times New Roman" w:hAnsi="Times New Roman" w:cs="Times New Roman"/>
          <w:sz w:val="24"/>
          <w:szCs w:val="24"/>
        </w:rPr>
        <w:t xml:space="preserve"> alongside regular business. </w:t>
      </w:r>
      <w:r w:rsidR="006953C1">
        <w:rPr>
          <w:rFonts w:ascii="Times New Roman" w:hAnsi="Times New Roman" w:cs="Times New Roman"/>
          <w:sz w:val="24"/>
          <w:szCs w:val="24"/>
        </w:rPr>
        <w:t xml:space="preserve">Presenters will be Ashley Dano providing information about the Able-Bodied Adult Without Dependents (ABAWD) program along with Amelia Worden and Cody Lothrop discussing highlights of the Summer Youth Employment Program.  </w:t>
      </w:r>
      <w:r w:rsidRPr="00686F7B">
        <w:rPr>
          <w:rFonts w:ascii="Times New Roman" w:hAnsi="Times New Roman" w:cs="Times New Roman"/>
          <w:sz w:val="24"/>
          <w:szCs w:val="24"/>
        </w:rPr>
        <w:t>Key business items will include membership renewals and budget approvals.</w:t>
      </w:r>
      <w:r w:rsidR="00682480">
        <w:rPr>
          <w:rFonts w:ascii="Times New Roman" w:hAnsi="Times New Roman" w:cs="Times New Roman"/>
          <w:sz w:val="24"/>
          <w:szCs w:val="24"/>
        </w:rPr>
        <w:t xml:space="preserve"> </w:t>
      </w:r>
    </w:p>
    <w:p w14:paraId="4CBE48B9" w14:textId="77777777" w:rsidR="00686F7B" w:rsidRPr="00686F7B" w:rsidRDefault="00686F7B" w:rsidP="00686F7B">
      <w:pPr>
        <w:spacing w:after="0" w:line="240" w:lineRule="auto"/>
        <w:rPr>
          <w:rFonts w:ascii="Times New Roman" w:hAnsi="Times New Roman" w:cs="Times New Roman"/>
          <w:sz w:val="24"/>
          <w:szCs w:val="24"/>
        </w:rPr>
      </w:pPr>
    </w:p>
    <w:p w14:paraId="0ADEC4F0" w14:textId="2512CEBA" w:rsidR="00686F7B" w:rsidRDefault="006953C1" w:rsidP="00686F7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General discussion focused on labor shortages in particular areas including the engineering sciences, businesses that are new or expanding, businesses that have closed, and some of the preparation occurring across the region in anticipation of Micron.  </w:t>
      </w:r>
    </w:p>
    <w:p w14:paraId="71F05B41" w14:textId="77777777" w:rsidR="00686F7B" w:rsidRPr="00686F7B" w:rsidRDefault="00686F7B" w:rsidP="00686F7B">
      <w:pPr>
        <w:spacing w:after="0" w:line="240" w:lineRule="auto"/>
        <w:rPr>
          <w:rFonts w:ascii="Times New Roman" w:hAnsi="Times New Roman" w:cs="Times New Roman"/>
          <w:sz w:val="24"/>
          <w:szCs w:val="24"/>
        </w:rPr>
      </w:pPr>
    </w:p>
    <w:p w14:paraId="0B94B9F6" w14:textId="17EC7CA1" w:rsidR="00397CA6" w:rsidRPr="00DC0AAB" w:rsidRDefault="00397CA6" w:rsidP="00B51B8B">
      <w:pPr>
        <w:spacing w:after="0" w:line="240" w:lineRule="auto"/>
        <w:rPr>
          <w:rFonts w:ascii="Times New Roman" w:hAnsi="Times New Roman" w:cs="Times New Roman"/>
          <w:sz w:val="24"/>
          <w:szCs w:val="24"/>
        </w:rPr>
      </w:pPr>
      <w:r w:rsidRPr="00DC0AAB">
        <w:rPr>
          <w:rFonts w:ascii="Times New Roman" w:hAnsi="Times New Roman" w:cs="Times New Roman"/>
          <w:sz w:val="24"/>
          <w:szCs w:val="24"/>
        </w:rPr>
        <w:t xml:space="preserve">The full board meeting will be held at </w:t>
      </w:r>
      <w:r w:rsidR="006953C1">
        <w:rPr>
          <w:rFonts w:ascii="Times New Roman" w:hAnsi="Times New Roman" w:cs="Times New Roman"/>
          <w:sz w:val="24"/>
          <w:szCs w:val="24"/>
        </w:rPr>
        <w:t xml:space="preserve">the Jefferson County Office Building </w:t>
      </w:r>
      <w:r w:rsidR="00DC0AAB">
        <w:rPr>
          <w:rFonts w:ascii="Times New Roman" w:hAnsi="Times New Roman" w:cs="Times New Roman"/>
          <w:sz w:val="24"/>
          <w:szCs w:val="24"/>
        </w:rPr>
        <w:t xml:space="preserve">on </w:t>
      </w:r>
      <w:r w:rsidR="006953C1">
        <w:rPr>
          <w:rFonts w:ascii="Times New Roman" w:hAnsi="Times New Roman" w:cs="Times New Roman"/>
          <w:sz w:val="24"/>
          <w:szCs w:val="24"/>
        </w:rPr>
        <w:t>September 17</w:t>
      </w:r>
      <w:r w:rsidR="00DC0AAB">
        <w:rPr>
          <w:rFonts w:ascii="Times New Roman" w:hAnsi="Times New Roman" w:cs="Times New Roman"/>
          <w:sz w:val="24"/>
          <w:szCs w:val="24"/>
        </w:rPr>
        <w:t>, 2026</w:t>
      </w:r>
      <w:r w:rsidR="006953C1">
        <w:rPr>
          <w:rFonts w:ascii="Times New Roman" w:hAnsi="Times New Roman" w:cs="Times New Roman"/>
          <w:sz w:val="24"/>
          <w:szCs w:val="24"/>
        </w:rPr>
        <w:t xml:space="preserve"> at 8:00am with breakfast at 7:30am.</w:t>
      </w:r>
    </w:p>
    <w:p w14:paraId="57E43561" w14:textId="77777777" w:rsidR="00B51B8B" w:rsidRDefault="00B51B8B" w:rsidP="00B51B8B">
      <w:pPr>
        <w:spacing w:after="0" w:line="240" w:lineRule="auto"/>
        <w:rPr>
          <w:rFonts w:ascii="Times New Roman" w:hAnsi="Times New Roman" w:cs="Times New Roman"/>
          <w:sz w:val="24"/>
          <w:szCs w:val="24"/>
        </w:rPr>
      </w:pPr>
    </w:p>
    <w:p w14:paraId="674DDC41" w14:textId="7163BC24" w:rsidR="00381CE2" w:rsidRDefault="00397CA6" w:rsidP="00B51B8B">
      <w:pPr>
        <w:spacing w:after="0" w:line="240" w:lineRule="auto"/>
        <w:rPr>
          <w:rFonts w:ascii="Times New Roman" w:hAnsi="Times New Roman" w:cs="Times New Roman"/>
          <w:sz w:val="24"/>
          <w:szCs w:val="24"/>
        </w:rPr>
      </w:pPr>
      <w:r w:rsidRPr="004C60C4">
        <w:rPr>
          <w:rFonts w:ascii="Times New Roman" w:hAnsi="Times New Roman" w:cs="Times New Roman"/>
          <w:sz w:val="24"/>
          <w:szCs w:val="24"/>
        </w:rPr>
        <w:t xml:space="preserve">The meeting </w:t>
      </w:r>
      <w:r w:rsidR="001453A0" w:rsidRPr="004C60C4">
        <w:rPr>
          <w:rFonts w:ascii="Times New Roman" w:hAnsi="Times New Roman" w:cs="Times New Roman"/>
          <w:sz w:val="24"/>
          <w:szCs w:val="24"/>
        </w:rPr>
        <w:t xml:space="preserve">was </w:t>
      </w:r>
      <w:r w:rsidRPr="004C60C4">
        <w:rPr>
          <w:rFonts w:ascii="Times New Roman" w:hAnsi="Times New Roman" w:cs="Times New Roman"/>
          <w:sz w:val="24"/>
          <w:szCs w:val="24"/>
        </w:rPr>
        <w:t>adjourned</w:t>
      </w:r>
      <w:r w:rsidR="00242C32">
        <w:rPr>
          <w:rFonts w:ascii="Times New Roman" w:hAnsi="Times New Roman" w:cs="Times New Roman"/>
          <w:sz w:val="24"/>
          <w:szCs w:val="24"/>
        </w:rPr>
        <w:t>.</w:t>
      </w:r>
      <w:r w:rsidR="008A263B">
        <w:rPr>
          <w:rFonts w:ascii="Times New Roman" w:hAnsi="Times New Roman" w:cs="Times New Roman"/>
          <w:sz w:val="24"/>
          <w:szCs w:val="24"/>
        </w:rPr>
        <w:t xml:space="preserve"> </w:t>
      </w:r>
    </w:p>
    <w:p w14:paraId="4E72F087" w14:textId="77777777" w:rsidR="00B7570B" w:rsidRPr="004C60C4" w:rsidRDefault="00B7570B" w:rsidP="00B51B8B">
      <w:pPr>
        <w:spacing w:after="0" w:line="240" w:lineRule="auto"/>
        <w:rPr>
          <w:rFonts w:ascii="Times New Roman" w:hAnsi="Times New Roman" w:cs="Times New Roman"/>
          <w:sz w:val="24"/>
          <w:szCs w:val="24"/>
        </w:rPr>
      </w:pPr>
    </w:p>
    <w:sectPr w:rsidR="00B7570B" w:rsidRPr="004C60C4" w:rsidSect="00F11389">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86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E0CA9" w14:textId="77777777" w:rsidR="007D0DB3" w:rsidRDefault="007D0DB3" w:rsidP="00E76B98">
      <w:pPr>
        <w:spacing w:after="0" w:line="240" w:lineRule="auto"/>
      </w:pPr>
      <w:r>
        <w:separator/>
      </w:r>
    </w:p>
  </w:endnote>
  <w:endnote w:type="continuationSeparator" w:id="0">
    <w:p w14:paraId="2BE4D7C7" w14:textId="77777777" w:rsidR="007D0DB3" w:rsidRDefault="007D0DB3" w:rsidP="00E76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DDEA" w14:textId="77777777" w:rsidR="009F5F21" w:rsidRDefault="009F5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088F" w14:textId="4A1885E9" w:rsidR="006B4E36" w:rsidRPr="006B4E36" w:rsidRDefault="006B4E36" w:rsidP="006B4E36">
    <w:pPr>
      <w:pStyle w:val="Footer"/>
      <w:jc w:val="right"/>
      <w:rPr>
        <w:rFonts w:ascii="Times New Roman" w:hAnsi="Times New Roman" w:cs="Times New Roman"/>
      </w:rPr>
    </w:pPr>
    <w:r w:rsidRPr="006B4E36">
      <w:rPr>
        <w:rFonts w:ascii="Times New Roman" w:hAnsi="Times New Roman" w:cs="Times New Roman"/>
      </w:rPr>
      <w:t>Ap</w:t>
    </w:r>
    <w:r>
      <w:rPr>
        <w:rFonts w:ascii="Times New Roman" w:hAnsi="Times New Roman" w:cs="Times New Roman"/>
      </w:rPr>
      <w:t xml:space="preserve">proved: </w:t>
    </w:r>
    <w:r w:rsidR="009F5F21">
      <w:rPr>
        <w:rFonts w:ascii="Times New Roman" w:hAnsi="Times New Roman" w:cs="Times New Roman"/>
      </w:rPr>
      <w:t>9/17</w:t>
    </w:r>
    <w:r>
      <w:rPr>
        <w:rFonts w:ascii="Times New Roman" w:hAnsi="Times New Roman" w:cs="Times New Roman"/>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3EBA" w14:textId="77777777" w:rsidR="009F5F21" w:rsidRDefault="009F5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15E5D" w14:textId="77777777" w:rsidR="007D0DB3" w:rsidRDefault="007D0DB3" w:rsidP="00E76B98">
      <w:pPr>
        <w:spacing w:after="0" w:line="240" w:lineRule="auto"/>
      </w:pPr>
      <w:r>
        <w:separator/>
      </w:r>
    </w:p>
  </w:footnote>
  <w:footnote w:type="continuationSeparator" w:id="0">
    <w:p w14:paraId="7F9D9BA2" w14:textId="77777777" w:rsidR="007D0DB3" w:rsidRDefault="007D0DB3" w:rsidP="00E76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2340" w14:textId="77777777" w:rsidR="009F5F21" w:rsidRDefault="009F5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8A29" w14:textId="77777777" w:rsidR="00E76B98" w:rsidRPr="00E76B98" w:rsidRDefault="00E76B98" w:rsidP="00E76B98">
    <w:pPr>
      <w:widowControl w:val="0"/>
      <w:autoSpaceDE w:val="0"/>
      <w:autoSpaceDN w:val="0"/>
      <w:adjustRightInd w:val="0"/>
      <w:spacing w:after="58" w:line="240" w:lineRule="auto"/>
      <w:jc w:val="center"/>
      <w:rPr>
        <w:rFonts w:ascii="Times New Roman" w:eastAsia="Times New Roman" w:hAnsi="Times New Roman" w:cs="Times New Roman"/>
        <w:sz w:val="28"/>
        <w:szCs w:val="28"/>
      </w:rPr>
    </w:pPr>
    <w:r w:rsidRPr="00E76B98">
      <w:rPr>
        <w:rFonts w:ascii="Times New Roman" w:eastAsia="Times New Roman" w:hAnsi="Times New Roman" w:cs="Times New Roman"/>
        <w:noProof/>
        <w:sz w:val="28"/>
        <w:szCs w:val="28"/>
      </w:rPr>
      <w:drawing>
        <wp:anchor distT="0" distB="0" distL="114300" distR="114300" simplePos="0" relativeHeight="251659264" behindDoc="0" locked="0" layoutInCell="1" allowOverlap="1" wp14:anchorId="15746BC1" wp14:editId="13933912">
          <wp:simplePos x="0" y="0"/>
          <wp:positionH relativeFrom="column">
            <wp:posOffset>1905000</wp:posOffset>
          </wp:positionH>
          <wp:positionV relativeFrom="paragraph">
            <wp:posOffset>-285750</wp:posOffset>
          </wp:positionV>
          <wp:extent cx="2759710" cy="942975"/>
          <wp:effectExtent l="0" t="0" r="2540" b="9525"/>
          <wp:wrapNone/>
          <wp:docPr id="2" name="Picture 2"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t="12272" b="26977"/>
                  <a:stretch/>
                </pic:blipFill>
                <pic:spPr bwMode="auto">
                  <a:xfrm>
                    <a:off x="0" y="0"/>
                    <a:ext cx="2760327" cy="94318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43407C9" w14:textId="77777777" w:rsidR="00E76B98" w:rsidRPr="00E76B98" w:rsidRDefault="00E76B98" w:rsidP="00E76B98">
    <w:pPr>
      <w:widowControl w:val="0"/>
      <w:tabs>
        <w:tab w:val="right" w:pos="10080"/>
      </w:tabs>
      <w:autoSpaceDE w:val="0"/>
      <w:autoSpaceDN w:val="0"/>
      <w:adjustRightInd w:val="0"/>
      <w:spacing w:after="0" w:line="240" w:lineRule="auto"/>
      <w:rPr>
        <w:rFonts w:ascii="Times New Roman" w:eastAsia="Times New Roman" w:hAnsi="Times New Roman" w:cs="Times New Roman"/>
        <w:sz w:val="24"/>
        <w:szCs w:val="24"/>
      </w:rPr>
    </w:pPr>
  </w:p>
  <w:p w14:paraId="4B1B6909" w14:textId="77777777" w:rsidR="00E76B98" w:rsidRPr="00E76B98" w:rsidRDefault="00E76B98" w:rsidP="00E76B98">
    <w:pPr>
      <w:widowControl w:val="0"/>
      <w:tabs>
        <w:tab w:val="right" w:pos="10080"/>
      </w:tabs>
      <w:autoSpaceDE w:val="0"/>
      <w:autoSpaceDN w:val="0"/>
      <w:adjustRightInd w:val="0"/>
      <w:spacing w:after="0" w:line="240" w:lineRule="auto"/>
      <w:rPr>
        <w:rFonts w:ascii="Times New Roman" w:eastAsia="Times New Roman" w:hAnsi="Times New Roman" w:cs="Times New Roman"/>
        <w:sz w:val="24"/>
        <w:szCs w:val="24"/>
      </w:rPr>
    </w:pPr>
    <w:r w:rsidRPr="00E76B98">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86E2B14" wp14:editId="45777110">
              <wp:simplePos x="0" y="0"/>
              <wp:positionH relativeFrom="column">
                <wp:posOffset>1905635</wp:posOffset>
              </wp:positionH>
              <wp:positionV relativeFrom="paragraph">
                <wp:posOffset>153670</wp:posOffset>
              </wp:positionV>
              <wp:extent cx="2759709" cy="235550"/>
              <wp:effectExtent l="0" t="0" r="0" b="0"/>
              <wp:wrapNone/>
              <wp:docPr id="3" name="TextBox 5"/>
              <wp:cNvGraphicFramePr/>
              <a:graphic xmlns:a="http://schemas.openxmlformats.org/drawingml/2006/main">
                <a:graphicData uri="http://schemas.microsoft.com/office/word/2010/wordprocessingShape">
                  <wps:wsp>
                    <wps:cNvSpPr txBox="1"/>
                    <wps:spPr>
                      <a:xfrm>
                        <a:off x="0" y="0"/>
                        <a:ext cx="2759709" cy="235550"/>
                      </a:xfrm>
                      <a:prstGeom prst="rect">
                        <a:avLst/>
                      </a:prstGeom>
                      <a:noFill/>
                    </wps:spPr>
                    <wps:txbx>
                      <w:txbxContent>
                        <w:p w14:paraId="6428B75E" w14:textId="77777777" w:rsidR="00E76B98" w:rsidRPr="00496CA1" w:rsidRDefault="00E76B98" w:rsidP="00E76B98">
                          <w:pPr>
                            <w:pStyle w:val="NormalWeb"/>
                            <w:spacing w:after="0"/>
                            <w:jc w:val="center"/>
                            <w:rPr>
                              <w:sz w:val="18"/>
                              <w:szCs w:val="18"/>
                            </w:rPr>
                          </w:pPr>
                          <w:r w:rsidRPr="00496CA1">
                            <w:rPr>
                              <w:rFonts w:eastAsia="MS PGothic"/>
                              <w:color w:val="030303"/>
                              <w:kern w:val="24"/>
                              <w:sz w:val="18"/>
                              <w:szCs w:val="18"/>
                            </w:rPr>
                            <w:t>A proud partner of the American Job Center network</w:t>
                          </w:r>
                        </w:p>
                      </w:txbxContent>
                    </wps:txbx>
                    <wps:bodyPr wrap="square" rtlCol="0">
                      <a:noAutofit/>
                    </wps:bodyPr>
                  </wps:wsp>
                </a:graphicData>
              </a:graphic>
            </wp:anchor>
          </w:drawing>
        </mc:Choice>
        <mc:Fallback>
          <w:pict>
            <v:shapetype w14:anchorId="486E2B14" id="_x0000_t202" coordsize="21600,21600" o:spt="202" path="m,l,21600r21600,l21600,xe">
              <v:stroke joinstyle="miter"/>
              <v:path gradientshapeok="t" o:connecttype="rect"/>
            </v:shapetype>
            <v:shape id="TextBox 5" o:spid="_x0000_s1026" type="#_x0000_t202" style="position:absolute;margin-left:150.05pt;margin-top:12.1pt;width:217.3pt;height:18.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" filled="f" stroked="f">
              <v:textbox>
                <w:txbxContent>
                  <w:p w14:paraId="6428B75E" w14:textId="77777777" w:rsidR="00E76B98" w:rsidRPr="00496CA1" w:rsidRDefault="00E76B98" w:rsidP="00E76B98">
                    <w:pPr>
                      <w:pStyle w:val="NormalWeb"/>
                      <w:spacing w:after="0"/>
                      <w:jc w:val="center"/>
                      <w:rPr>
                        <w:sz w:val="18"/>
                        <w:szCs w:val="18"/>
                      </w:rPr>
                    </w:pPr>
                    <w:r w:rsidRPr="00496CA1">
                      <w:rPr>
                        <w:rFonts w:eastAsia="MS PGothic"/>
                        <w:color w:val="030303"/>
                        <w:kern w:val="24"/>
                        <w:sz w:val="18"/>
                        <w:szCs w:val="18"/>
                      </w:rPr>
                      <w:t>A proud partner of the American Job Center network</w:t>
                    </w:r>
                  </w:p>
                </w:txbxContent>
              </v:textbox>
            </v:shape>
          </w:pict>
        </mc:Fallback>
      </mc:AlternateContent>
    </w:r>
    <w:r w:rsidRPr="00E76B98">
      <w:rPr>
        <w:rFonts w:ascii="Times New Roman" w:eastAsia="Times New Roman" w:hAnsi="Times New Roman" w:cs="Times New Roman"/>
        <w:sz w:val="24"/>
        <w:szCs w:val="24"/>
      </w:rPr>
      <w:t>1000 Coffeen Street</w:t>
    </w:r>
    <w:r w:rsidRPr="00E76B98">
      <w:rPr>
        <w:rFonts w:ascii="Times New Roman" w:eastAsia="Times New Roman" w:hAnsi="Times New Roman" w:cs="Times New Roman"/>
        <w:sz w:val="24"/>
        <w:szCs w:val="24"/>
      </w:rPr>
      <w:tab/>
    </w:r>
    <w:r w:rsidRPr="00E76B98">
      <w:rPr>
        <w:rFonts w:ascii="Times New Roman" w:eastAsia="Times New Roman" w:hAnsi="Times New Roman" w:cs="Times New Roman"/>
        <w:bCs/>
        <w:sz w:val="24"/>
        <w:szCs w:val="24"/>
      </w:rPr>
      <w:t>Phone:</w:t>
    </w:r>
    <w:r w:rsidRPr="00E76B98">
      <w:rPr>
        <w:rFonts w:ascii="Times New Roman" w:eastAsia="Times New Roman" w:hAnsi="Times New Roman" w:cs="Times New Roman"/>
        <w:sz w:val="24"/>
        <w:szCs w:val="24"/>
      </w:rPr>
      <w:t xml:space="preserve"> (315) 786-3651</w:t>
    </w:r>
  </w:p>
  <w:p w14:paraId="75994EE4" w14:textId="339FADE8" w:rsidR="00E76B98" w:rsidRPr="00E76B98" w:rsidRDefault="00E76B98" w:rsidP="00E76B98">
    <w:pPr>
      <w:widowControl w:val="0"/>
      <w:pBdr>
        <w:bottom w:val="triple" w:sz="4" w:space="1" w:color="AD2531"/>
      </w:pBdr>
      <w:tabs>
        <w:tab w:val="right" w:pos="10080"/>
      </w:tabs>
      <w:autoSpaceDE w:val="0"/>
      <w:autoSpaceDN w:val="0"/>
      <w:adjustRightInd w:val="0"/>
      <w:spacing w:after="28" w:line="240" w:lineRule="auto"/>
      <w:rPr>
        <w:rFonts w:ascii="Times New Roman" w:eastAsia="Times New Roman" w:hAnsi="Times New Roman" w:cs="Times New Roman"/>
        <w:sz w:val="24"/>
        <w:szCs w:val="24"/>
      </w:rPr>
    </w:pPr>
    <w:r w:rsidRPr="00E76B98">
      <w:rPr>
        <w:rFonts w:ascii="Times New Roman" w:eastAsia="Times New Roman" w:hAnsi="Times New Roman" w:cs="Times New Roman"/>
        <w:sz w:val="24"/>
        <w:szCs w:val="24"/>
      </w:rPr>
      <w:t>Watertown, New York 13601</w:t>
    </w:r>
    <w:r w:rsidRPr="00E76B98">
      <w:rPr>
        <w:rFonts w:ascii="Times New Roman" w:eastAsia="Times New Roman" w:hAnsi="Times New Roman" w:cs="Times New Roman"/>
        <w:sz w:val="24"/>
        <w:szCs w:val="24"/>
      </w:rPr>
      <w:tab/>
    </w:r>
  </w:p>
  <w:p w14:paraId="4E5AA894" w14:textId="66714F3E" w:rsidR="00E76B98" w:rsidRDefault="00E76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AE2AD" w14:textId="77777777" w:rsidR="009F5F21" w:rsidRDefault="009F5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4A5"/>
    <w:multiLevelType w:val="hybridMultilevel"/>
    <w:tmpl w:val="4DF64CC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2F4CA1"/>
    <w:multiLevelType w:val="multilevel"/>
    <w:tmpl w:val="1BEC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749A2"/>
    <w:multiLevelType w:val="hybridMultilevel"/>
    <w:tmpl w:val="784EAC14"/>
    <w:lvl w:ilvl="0" w:tplc="04090001">
      <w:start w:val="1"/>
      <w:numFmt w:val="bullet"/>
      <w:lvlText w:val=""/>
      <w:lvlJc w:val="left"/>
      <w:pPr>
        <w:ind w:left="720" w:hanging="360"/>
      </w:pPr>
      <w:rPr>
        <w:rFonts w:ascii="Symbol" w:hAnsi="Symbol" w:hint="default"/>
      </w:rPr>
    </w:lvl>
    <w:lvl w:ilvl="1" w:tplc="215E6276">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425C5F"/>
    <w:multiLevelType w:val="multilevel"/>
    <w:tmpl w:val="03F2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913EA"/>
    <w:multiLevelType w:val="hybridMultilevel"/>
    <w:tmpl w:val="3904B1AE"/>
    <w:lvl w:ilvl="0" w:tplc="0C22D3D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2A2EF7"/>
    <w:multiLevelType w:val="hybridMultilevel"/>
    <w:tmpl w:val="F000B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605143">
    <w:abstractNumId w:val="3"/>
  </w:num>
  <w:num w:numId="2" w16cid:durableId="1911621467">
    <w:abstractNumId w:val="1"/>
  </w:num>
  <w:num w:numId="3" w16cid:durableId="2037584853">
    <w:abstractNumId w:val="5"/>
  </w:num>
  <w:num w:numId="4" w16cid:durableId="2114354537">
    <w:abstractNumId w:val="4"/>
  </w:num>
  <w:num w:numId="5" w16cid:durableId="1774325464">
    <w:abstractNumId w:val="0"/>
  </w:num>
  <w:num w:numId="6" w16cid:durableId="1860240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87"/>
    <w:rsid w:val="00012EDF"/>
    <w:rsid w:val="0004011F"/>
    <w:rsid w:val="00047064"/>
    <w:rsid w:val="00076C51"/>
    <w:rsid w:val="000A3ADC"/>
    <w:rsid w:val="000A65A0"/>
    <w:rsid w:val="000B4034"/>
    <w:rsid w:val="001062FD"/>
    <w:rsid w:val="001207A2"/>
    <w:rsid w:val="001453A0"/>
    <w:rsid w:val="001F4ABF"/>
    <w:rsid w:val="00242C32"/>
    <w:rsid w:val="002434C9"/>
    <w:rsid w:val="00285481"/>
    <w:rsid w:val="002D6358"/>
    <w:rsid w:val="00305F6C"/>
    <w:rsid w:val="0034545F"/>
    <w:rsid w:val="00354098"/>
    <w:rsid w:val="00381CE2"/>
    <w:rsid w:val="00397CA6"/>
    <w:rsid w:val="003B6B4C"/>
    <w:rsid w:val="003F081F"/>
    <w:rsid w:val="004839C0"/>
    <w:rsid w:val="004C4423"/>
    <w:rsid w:val="004C60C4"/>
    <w:rsid w:val="00501F0E"/>
    <w:rsid w:val="00534D14"/>
    <w:rsid w:val="00540C21"/>
    <w:rsid w:val="00550E2B"/>
    <w:rsid w:val="00585A71"/>
    <w:rsid w:val="005C1A15"/>
    <w:rsid w:val="005C47F2"/>
    <w:rsid w:val="00632D4A"/>
    <w:rsid w:val="00682480"/>
    <w:rsid w:val="00686F7B"/>
    <w:rsid w:val="006953C1"/>
    <w:rsid w:val="006A3838"/>
    <w:rsid w:val="006B4E36"/>
    <w:rsid w:val="006C336A"/>
    <w:rsid w:val="007054F2"/>
    <w:rsid w:val="00752328"/>
    <w:rsid w:val="00753FC1"/>
    <w:rsid w:val="007A63A0"/>
    <w:rsid w:val="007C4EF0"/>
    <w:rsid w:val="007D0DB3"/>
    <w:rsid w:val="008131A2"/>
    <w:rsid w:val="00814100"/>
    <w:rsid w:val="0083637F"/>
    <w:rsid w:val="00870D79"/>
    <w:rsid w:val="008A263B"/>
    <w:rsid w:val="008F49DD"/>
    <w:rsid w:val="00944265"/>
    <w:rsid w:val="009A7533"/>
    <w:rsid w:val="009B04A4"/>
    <w:rsid w:val="009F5F21"/>
    <w:rsid w:val="00A137BD"/>
    <w:rsid w:val="00A13CB5"/>
    <w:rsid w:val="00A15EEC"/>
    <w:rsid w:val="00A46287"/>
    <w:rsid w:val="00A52CDD"/>
    <w:rsid w:val="00A85557"/>
    <w:rsid w:val="00AA215A"/>
    <w:rsid w:val="00B10BA5"/>
    <w:rsid w:val="00B51B8B"/>
    <w:rsid w:val="00B7570B"/>
    <w:rsid w:val="00BB7187"/>
    <w:rsid w:val="00BD73F6"/>
    <w:rsid w:val="00BF4083"/>
    <w:rsid w:val="00C21E27"/>
    <w:rsid w:val="00C803B1"/>
    <w:rsid w:val="00CE7DFE"/>
    <w:rsid w:val="00D17B6E"/>
    <w:rsid w:val="00D6314C"/>
    <w:rsid w:val="00D82106"/>
    <w:rsid w:val="00DB2ADF"/>
    <w:rsid w:val="00DC0AAB"/>
    <w:rsid w:val="00DC2CC4"/>
    <w:rsid w:val="00DD64C2"/>
    <w:rsid w:val="00DE3144"/>
    <w:rsid w:val="00DF0D14"/>
    <w:rsid w:val="00DF7937"/>
    <w:rsid w:val="00E064CF"/>
    <w:rsid w:val="00E23CD4"/>
    <w:rsid w:val="00E33BE1"/>
    <w:rsid w:val="00E46243"/>
    <w:rsid w:val="00E76B98"/>
    <w:rsid w:val="00EC7A87"/>
    <w:rsid w:val="00EF0D57"/>
    <w:rsid w:val="00EF6238"/>
    <w:rsid w:val="00F11389"/>
    <w:rsid w:val="00F666A3"/>
    <w:rsid w:val="00F81EA7"/>
    <w:rsid w:val="00FB471B"/>
    <w:rsid w:val="00FE7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3C386"/>
  <w15:chartTrackingRefBased/>
  <w15:docId w15:val="{8B7218B0-67B8-4751-A54A-9A757843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B98"/>
  </w:style>
  <w:style w:type="paragraph" w:styleId="Footer">
    <w:name w:val="footer"/>
    <w:basedOn w:val="Normal"/>
    <w:link w:val="FooterChar"/>
    <w:uiPriority w:val="99"/>
    <w:unhideWhenUsed/>
    <w:rsid w:val="00E76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B98"/>
  </w:style>
  <w:style w:type="paragraph" w:styleId="NormalWeb">
    <w:name w:val="Normal (Web)"/>
    <w:basedOn w:val="Normal"/>
    <w:uiPriority w:val="99"/>
    <w:semiHidden/>
    <w:unhideWhenUsed/>
    <w:rsid w:val="00E76B98"/>
    <w:rPr>
      <w:rFonts w:ascii="Times New Roman" w:hAnsi="Times New Roman" w:cs="Times New Roman"/>
      <w:sz w:val="24"/>
      <w:szCs w:val="24"/>
    </w:rPr>
  </w:style>
  <w:style w:type="paragraph" w:styleId="ListParagraph">
    <w:name w:val="List Paragraph"/>
    <w:basedOn w:val="Normal"/>
    <w:uiPriority w:val="34"/>
    <w:qFormat/>
    <w:rsid w:val="00242C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Mayforth</dc:creator>
  <cp:keywords/>
  <dc:description/>
  <cp:lastModifiedBy>Anne Garno</cp:lastModifiedBy>
  <cp:revision>3</cp:revision>
  <cp:lastPrinted>2025-06-12T14:47:00Z</cp:lastPrinted>
  <dcterms:created xsi:type="dcterms:W3CDTF">2026-09-14T13:56:00Z</dcterms:created>
  <dcterms:modified xsi:type="dcterms:W3CDTF">2026-09-21T18:08:00Z</dcterms:modified>
</cp:coreProperties>
</file>